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6583" w14:textId="17813F7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13088B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2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4B338877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о потребној техничкој документацији за примену мера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енергетске 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 xml:space="preserve">радови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2B2FA44D" w:rsidR="00D55BC1" w:rsidRPr="006575AC" w:rsidRDefault="00572F8E" w:rsidP="00D55BC1">
      <w:pPr>
        <w:jc w:val="both"/>
        <w:rPr>
          <w:bCs/>
          <w:lang w:val="sr-Cyrl-CS"/>
        </w:rPr>
      </w:pPr>
      <w:r>
        <w:rPr>
          <w:bCs/>
          <w:lang w:val="sr-Cyrl-CS"/>
        </w:rPr>
        <w:t>З</w:t>
      </w:r>
      <w:r w:rsidR="00835F3B" w:rsidRPr="006575AC">
        <w:rPr>
          <w:bCs/>
          <w:lang w:val="sr-Cyrl-CS"/>
        </w:rPr>
        <w:t>а реализацију</w:t>
      </w:r>
      <w:r w:rsidR="00D55BC1" w:rsidRPr="006575AC">
        <w:rPr>
          <w:bCs/>
          <w:lang w:val="sr-Cyrl-CS"/>
        </w:rPr>
        <w:t xml:space="preserve"> </w:t>
      </w:r>
      <w:r w:rsidR="005252B2" w:rsidRPr="006575AC">
        <w:rPr>
          <w:lang w:val="sr-Cyrl-CS"/>
        </w:rPr>
        <w:t xml:space="preserve">мера енергетске </w:t>
      </w:r>
      <w:r>
        <w:rPr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14670195" w14:textId="6298ABE1" w:rsidR="00C86AFA" w:rsidRPr="006575AC" w:rsidRDefault="00F7372F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потребно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3072BC1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22929E1D" w14:textId="58B67426" w:rsidR="00C86AFA" w:rsidRPr="006575AC" w:rsidRDefault="00F7372F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потребно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15263B85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</w:t>
      </w:r>
      <w:r w:rsidR="007F3054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3BE3B536" w14:textId="33204552" w:rsidR="00C86AFA" w:rsidRPr="006575AC" w:rsidRDefault="00F7372F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потребно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7C91D157" w14:textId="10C6EBC0" w:rsidR="00C86AFA" w:rsidRPr="006575AC" w:rsidRDefault="00EB6AF3" w:rsidP="00F7372F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4)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 или електричну енергију (котао или пећ) ефикаснијим котлом </w:t>
      </w:r>
      <w:proofErr w:type="spellStart"/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на_гас</w:t>
      </w:r>
      <w:proofErr w:type="spellEnd"/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, </w:t>
      </w:r>
      <w:r w:rsidRPr="006575AC">
        <w:br/>
      </w:r>
      <w:r w:rsidR="00F7372F">
        <w:rPr>
          <w:rFonts w:eastAsia="Calibri" w:cs="Times New Roman"/>
          <w:sz w:val="24"/>
          <w:szCs w:val="24"/>
          <w:lang w:val="sr-Cyrl-CS"/>
        </w:rPr>
        <w:t>Није потребно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18A5A113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или електричну енергију (котао или пећ) ефикаснијим котлом на биомасу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,</w:t>
      </w:r>
    </w:p>
    <w:p w14:paraId="5EA31736" w14:textId="693CB4B0" w:rsidR="00C86AFA" w:rsidRPr="006575AC" w:rsidRDefault="00F7372F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потребно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32737EF8" w14:textId="01B59425" w:rsidR="00C86AFA" w:rsidRPr="006575AC" w:rsidRDefault="00F7372F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потребно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34822F76" w14:textId="3F97DD49" w:rsidR="00C86AFA" w:rsidRPr="006575AC" w:rsidRDefault="00F7372F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bookmarkStart w:id="0" w:name="_Hlk136517551"/>
      <w:r>
        <w:rPr>
          <w:rFonts w:eastAsia="Calibri" w:cs="Times New Roman"/>
          <w:sz w:val="24"/>
          <w:szCs w:val="24"/>
          <w:lang w:val="sr-Cyrl-CS"/>
        </w:rPr>
        <w:t>Није потребно</w:t>
      </w:r>
    </w:p>
    <w:p w14:paraId="6B238770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00CBA4C2" w14:textId="012770F1" w:rsidR="00C86AFA" w:rsidRPr="006575AC" w:rsidRDefault="00F7372F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потребно</w:t>
      </w:r>
    </w:p>
    <w:p w14:paraId="3569B50D" w14:textId="6BD3E274"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9306" w14:textId="77777777" w:rsidR="00723C6D" w:rsidRDefault="00723C6D" w:rsidP="001E2F65">
      <w:r>
        <w:separator/>
      </w:r>
    </w:p>
  </w:endnote>
  <w:endnote w:type="continuationSeparator" w:id="0">
    <w:p w14:paraId="2056F68B" w14:textId="77777777" w:rsidR="00723C6D" w:rsidRDefault="00723C6D" w:rsidP="001E2F65">
      <w:r>
        <w:continuationSeparator/>
      </w:r>
    </w:p>
  </w:endnote>
  <w:endnote w:type="continuationNotice" w:id="1">
    <w:p w14:paraId="12945007" w14:textId="77777777" w:rsidR="00723C6D" w:rsidRDefault="00723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ED9F" w14:textId="77777777" w:rsidR="00723C6D" w:rsidRDefault="00723C6D" w:rsidP="001E2F65">
      <w:r>
        <w:separator/>
      </w:r>
    </w:p>
  </w:footnote>
  <w:footnote w:type="continuationSeparator" w:id="0">
    <w:p w14:paraId="00F71411" w14:textId="77777777" w:rsidR="00723C6D" w:rsidRDefault="00723C6D" w:rsidP="001E2F65">
      <w:r>
        <w:continuationSeparator/>
      </w:r>
    </w:p>
  </w:footnote>
  <w:footnote w:type="continuationNotice" w:id="1">
    <w:p w14:paraId="4CA0FA43" w14:textId="77777777" w:rsidR="00723C6D" w:rsidRDefault="00723C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8839426">
    <w:abstractNumId w:val="9"/>
  </w:num>
  <w:num w:numId="2" w16cid:durableId="619458758">
    <w:abstractNumId w:val="13"/>
  </w:num>
  <w:num w:numId="3" w16cid:durableId="2089694656">
    <w:abstractNumId w:val="11"/>
  </w:num>
  <w:num w:numId="4" w16cid:durableId="1194421901">
    <w:abstractNumId w:val="3"/>
  </w:num>
  <w:num w:numId="5" w16cid:durableId="998730385">
    <w:abstractNumId w:val="6"/>
  </w:num>
  <w:num w:numId="6" w16cid:durableId="453913764">
    <w:abstractNumId w:val="1"/>
  </w:num>
  <w:num w:numId="7" w16cid:durableId="2087846092">
    <w:abstractNumId w:val="12"/>
  </w:num>
  <w:num w:numId="8" w16cid:durableId="1702440770">
    <w:abstractNumId w:val="0"/>
  </w:num>
  <w:num w:numId="9" w16cid:durableId="724715058">
    <w:abstractNumId w:val="7"/>
  </w:num>
  <w:num w:numId="10" w16cid:durableId="1542159886">
    <w:abstractNumId w:val="2"/>
  </w:num>
  <w:num w:numId="11" w16cid:durableId="1331759899">
    <w:abstractNumId w:val="4"/>
  </w:num>
  <w:num w:numId="12" w16cid:durableId="1532498114">
    <w:abstractNumId w:val="5"/>
  </w:num>
  <w:num w:numId="13" w16cid:durableId="1743525677">
    <w:abstractNumId w:val="8"/>
  </w:num>
  <w:num w:numId="14" w16cid:durableId="16060328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23C6D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372F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B8947-F6CB-4321-970D-CEC876B653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Nenad Kovač</cp:lastModifiedBy>
  <cp:revision>2</cp:revision>
  <cp:lastPrinted>2016-10-07T07:40:00Z</cp:lastPrinted>
  <dcterms:created xsi:type="dcterms:W3CDTF">2023-09-18T08:10:00Z</dcterms:created>
  <dcterms:modified xsi:type="dcterms:W3CDTF">2023-09-18T08:10:00Z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